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B898" w14:textId="57444248" w:rsidR="00FD22F6" w:rsidRPr="00CF7D05" w:rsidRDefault="0008250C" w:rsidP="00FD22F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AA55F" wp14:editId="042802C7">
                <wp:simplePos x="0" y="0"/>
                <wp:positionH relativeFrom="margin">
                  <wp:align>left</wp:align>
                </wp:positionH>
                <wp:positionV relativeFrom="paragraph">
                  <wp:posOffset>-622255</wp:posOffset>
                </wp:positionV>
                <wp:extent cx="3705101" cy="595423"/>
                <wp:effectExtent l="0" t="0" r="10160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101" cy="59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E8DAB" w14:textId="7BB92B01" w:rsidR="00A20DD2" w:rsidRDefault="0008250C">
                            <w:r>
                              <w:rPr>
                                <w:rFonts w:hint="eastAsia"/>
                              </w:rPr>
                              <w:t>水循環基本計画が閣議決定された</w:t>
                            </w:r>
                            <w:r>
                              <w:t>後に、</w:t>
                            </w:r>
                            <w:r>
                              <w:rPr>
                                <w:rFonts w:hint="eastAsia"/>
                              </w:rPr>
                              <w:t>水循環基本計画</w:t>
                            </w:r>
                            <w:r>
                              <w:t>に基づき</w:t>
                            </w:r>
                            <w:r>
                              <w:rPr>
                                <w:rFonts w:hint="eastAsia"/>
                              </w:rPr>
                              <w:t>新規で</w:t>
                            </w:r>
                            <w:r>
                              <w:t>作成された計画</w:t>
                            </w:r>
                            <w:r w:rsidR="009A1F5A">
                              <w:rPr>
                                <w:rFonts w:hint="eastAsia"/>
                              </w:rPr>
                              <w:t>等</w:t>
                            </w:r>
                            <w:r w:rsidR="0068376C">
                              <w:rPr>
                                <w:rFonts w:hint="eastAsia"/>
                              </w:rPr>
                              <w:t>を</w:t>
                            </w:r>
                            <w:r w:rsidR="0068376C">
                              <w:t>情報提供する</w:t>
                            </w:r>
                            <w:r>
                              <w:t>場合の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A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-49pt;width:291.75pt;height:46.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" fillcolor="white [3201]" strokeweight=".5pt">
                <v:textbox>
                  <w:txbxContent>
                    <w:p w14:paraId="604E8DAB" w14:textId="7BB92B01" w:rsidR="00A20DD2" w:rsidRDefault="0008250C">
                      <w:r>
                        <w:rPr>
                          <w:rFonts w:hint="eastAsia"/>
                        </w:rPr>
                        <w:t>水循環基本計画が閣議決定された</w:t>
                      </w:r>
                      <w:r>
                        <w:t>後に、</w:t>
                      </w:r>
                      <w:r>
                        <w:rPr>
                          <w:rFonts w:hint="eastAsia"/>
                        </w:rPr>
                        <w:t>水循環基本計画</w:t>
                      </w:r>
                      <w:r>
                        <w:t>に基づき</w:t>
                      </w:r>
                      <w:r>
                        <w:rPr>
                          <w:rFonts w:hint="eastAsia"/>
                        </w:rPr>
                        <w:t>新規で</w:t>
                      </w:r>
                      <w:r>
                        <w:t>作成された計画</w:t>
                      </w:r>
                      <w:r w:rsidR="009A1F5A">
                        <w:rPr>
                          <w:rFonts w:hint="eastAsia"/>
                        </w:rPr>
                        <w:t>等</w:t>
                      </w:r>
                      <w:r w:rsidR="0068376C">
                        <w:rPr>
                          <w:rFonts w:hint="eastAsia"/>
                        </w:rPr>
                        <w:t>を</w:t>
                      </w:r>
                      <w:r w:rsidR="0068376C">
                        <w:t>情報提供する</w:t>
                      </w:r>
                      <w:r>
                        <w:t>場合の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9FA" w:rsidRPr="00CF7D0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CF9B2" wp14:editId="1C1512CD">
                <wp:simplePos x="0" y="0"/>
                <wp:positionH relativeFrom="margin">
                  <wp:align>right</wp:align>
                </wp:positionH>
                <wp:positionV relativeFrom="paragraph">
                  <wp:posOffset>-292912</wp:posOffset>
                </wp:positionV>
                <wp:extent cx="1369887" cy="265814"/>
                <wp:effectExtent l="0" t="0" r="20955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887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65F4" w14:textId="33F114D5" w:rsidR="003509FA" w:rsidRPr="00E9091F" w:rsidRDefault="003509FA" w:rsidP="003509FA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E909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20D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F9B2" id="テキスト ボックス 10" o:spid="_x0000_s1027" type="#_x0000_t202" style="position:absolute;left:0;text-align:left;margin-left:56.65pt;margin-top:-23.05pt;width:107.85pt;height:20.9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" fillcolor="white [3201]" strokeweight=".5pt">
                <v:textbox>
                  <w:txbxContent>
                    <w:p w14:paraId="322D65F4" w14:textId="33F114D5" w:rsidR="003509FA" w:rsidRPr="00E9091F" w:rsidRDefault="003509FA" w:rsidP="003509FA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E9091F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A20DD2">
                        <w:rPr>
                          <w:rFonts w:hint="eastAsia"/>
                          <w:sz w:val="28"/>
                          <w:szCs w:val="28"/>
                        </w:rPr>
                        <w:t>－①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2F6"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="00FD22F6" w:rsidRPr="00CF7D05">
        <w:rPr>
          <w:rFonts w:asciiTheme="majorEastAsia" w:eastAsiaTheme="majorEastAsia" w:hAnsiTheme="majorEastAsia"/>
          <w:sz w:val="24"/>
          <w:szCs w:val="24"/>
        </w:rPr>
        <w:t xml:space="preserve">　年　　月　　</w:t>
      </w:r>
      <w:r w:rsidR="00FD22F6" w:rsidRPr="00CF7D0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4018F3D" w14:textId="6FB6EA37" w:rsidR="00345C8F" w:rsidRPr="00CF7D05" w:rsidRDefault="00345C8F" w:rsidP="00345C8F">
      <w:pPr>
        <w:rPr>
          <w:rFonts w:asciiTheme="majorEastAsia" w:eastAsiaTheme="majorEastAsia" w:hAnsiTheme="majorEastAsia"/>
          <w:sz w:val="24"/>
          <w:szCs w:val="24"/>
        </w:rPr>
      </w:pPr>
    </w:p>
    <w:p w14:paraId="0AE0DFEB" w14:textId="72236971" w:rsidR="00345C8F" w:rsidRPr="00CF7D05" w:rsidRDefault="00377F0C" w:rsidP="00345C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内閣官房</w:t>
      </w:r>
      <w:r w:rsidR="00345C8F" w:rsidRPr="00CF7D05">
        <w:rPr>
          <w:rFonts w:asciiTheme="majorEastAsia" w:eastAsiaTheme="majorEastAsia" w:hAnsiTheme="majorEastAsia" w:hint="eastAsia"/>
          <w:sz w:val="24"/>
          <w:szCs w:val="24"/>
        </w:rPr>
        <w:t>水循環政策本部事務局</w:t>
      </w:r>
      <w:r w:rsidR="00F61A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E0">
        <w:rPr>
          <w:rFonts w:asciiTheme="majorEastAsia" w:eastAsiaTheme="majorEastAsia" w:hAnsiTheme="majorEastAsia"/>
          <w:sz w:val="24"/>
          <w:szCs w:val="24"/>
        </w:rPr>
        <w:t>担当者</w:t>
      </w:r>
      <w:r w:rsidR="00345C8F"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1D1E7F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FFAFC28" w14:textId="77777777" w:rsidR="00345C8F" w:rsidRPr="00CF7D05" w:rsidRDefault="00345C8F" w:rsidP="00345C8F">
      <w:pPr>
        <w:rPr>
          <w:rFonts w:asciiTheme="majorEastAsia" w:eastAsiaTheme="majorEastAsia" w:hAnsiTheme="majorEastAsia"/>
          <w:sz w:val="24"/>
          <w:szCs w:val="24"/>
        </w:rPr>
      </w:pPr>
    </w:p>
    <w:p w14:paraId="0AA876CE" w14:textId="5390FFB9" w:rsidR="00F951C3" w:rsidRPr="00CF7D05" w:rsidRDefault="00912E69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377F0C">
        <w:rPr>
          <w:rFonts w:asciiTheme="majorEastAsia" w:eastAsiaTheme="majorEastAsia" w:hAnsiTheme="majorEastAsia"/>
          <w:sz w:val="40"/>
          <w:szCs w:val="40"/>
        </w:rPr>
        <w:t>水循環</w:t>
      </w:r>
      <w:r>
        <w:rPr>
          <w:rFonts w:asciiTheme="majorEastAsia" w:eastAsiaTheme="majorEastAsia" w:hAnsiTheme="majorEastAsia" w:hint="eastAsia"/>
          <w:sz w:val="40"/>
          <w:szCs w:val="40"/>
        </w:rPr>
        <w:t>に</w:t>
      </w:r>
      <w:r>
        <w:rPr>
          <w:rFonts w:asciiTheme="majorEastAsia" w:eastAsiaTheme="majorEastAsia" w:hAnsiTheme="majorEastAsia"/>
          <w:sz w:val="40"/>
          <w:szCs w:val="40"/>
        </w:rPr>
        <w:t>関する</w:t>
      </w:r>
      <w:r w:rsidR="00D400DA" w:rsidRPr="00CF7D05">
        <w:rPr>
          <w:rFonts w:asciiTheme="majorEastAsia" w:eastAsiaTheme="majorEastAsia" w:hAnsiTheme="majorEastAsia" w:hint="eastAsia"/>
          <w:sz w:val="40"/>
          <w:szCs w:val="40"/>
        </w:rPr>
        <w:t>計画</w:t>
      </w:r>
      <w:r w:rsidR="003971FA">
        <w:rPr>
          <w:rFonts w:asciiTheme="majorEastAsia" w:eastAsiaTheme="majorEastAsia" w:hAnsiTheme="majorEastAsia" w:hint="eastAsia"/>
          <w:sz w:val="40"/>
          <w:szCs w:val="40"/>
        </w:rPr>
        <w:t>等</w:t>
      </w:r>
      <w:r>
        <w:rPr>
          <w:rFonts w:asciiTheme="majorEastAsia" w:eastAsiaTheme="majorEastAsia" w:hAnsiTheme="majorEastAsia" w:hint="eastAsia"/>
          <w:sz w:val="40"/>
          <w:szCs w:val="40"/>
        </w:rPr>
        <w:t>」</w:t>
      </w:r>
      <w:r w:rsidR="00C2102B" w:rsidRPr="00CF7D05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="00315162">
        <w:rPr>
          <w:rFonts w:asciiTheme="majorEastAsia" w:eastAsiaTheme="majorEastAsia" w:hAnsiTheme="majorEastAsia" w:hint="eastAsia"/>
          <w:sz w:val="40"/>
          <w:szCs w:val="40"/>
        </w:rPr>
        <w:t>情報提供</w:t>
      </w:r>
      <w:r w:rsidR="00D400DA" w:rsidRPr="00CF7D05">
        <w:rPr>
          <w:rFonts w:asciiTheme="majorEastAsia" w:eastAsiaTheme="majorEastAsia" w:hAnsiTheme="majorEastAsia" w:hint="eastAsia"/>
          <w:sz w:val="40"/>
          <w:szCs w:val="40"/>
        </w:rPr>
        <w:t>について</w:t>
      </w:r>
    </w:p>
    <w:p w14:paraId="7BE28271" w14:textId="77777777" w:rsidR="00345C8F" w:rsidRPr="00CF7D05" w:rsidRDefault="00345C8F">
      <w:pPr>
        <w:rPr>
          <w:rFonts w:asciiTheme="majorEastAsia" w:eastAsiaTheme="majorEastAsia" w:hAnsiTheme="majorEastAsia"/>
          <w:sz w:val="24"/>
          <w:szCs w:val="24"/>
        </w:rPr>
      </w:pPr>
    </w:p>
    <w:p w14:paraId="3BB31F70" w14:textId="783E8BC8" w:rsidR="001C0D93" w:rsidRPr="00CF7D05" w:rsidRDefault="001C0D93" w:rsidP="001C0D93">
      <w:pPr>
        <w:ind w:left="5040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>（公的機関名）</w:t>
      </w:r>
    </w:p>
    <w:p w14:paraId="61C9E53A" w14:textId="7400FB33" w:rsidR="00FD22F6" w:rsidRPr="00CF7D05" w:rsidRDefault="005A3C01" w:rsidP="005A3C01">
      <w:pPr>
        <w:ind w:left="4200" w:firstLine="840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E0">
        <w:rPr>
          <w:rFonts w:asciiTheme="majorEastAsia" w:eastAsiaTheme="majorEastAsia" w:hAnsiTheme="majorEastAsia" w:hint="eastAsia"/>
          <w:sz w:val="24"/>
          <w:szCs w:val="24"/>
        </w:rPr>
        <w:t>（氏名）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22F6" w:rsidRPr="00CF7D05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FD22F6"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D22F6" w:rsidRPr="00CF7D05">
        <w:rPr>
          <w:rFonts w:asciiTheme="majorEastAsia" w:eastAsiaTheme="majorEastAsia" w:hAnsiTheme="majorEastAsia" w:hint="eastAsia"/>
          <w:sz w:val="24"/>
          <w:szCs w:val="24"/>
        </w:rPr>
        <w:t>○○</w:t>
      </w:r>
    </w:p>
    <w:p w14:paraId="196BBE3C" w14:textId="2B4AA24C" w:rsidR="00345C8F" w:rsidRPr="00CF7D05" w:rsidRDefault="00345C8F">
      <w:pPr>
        <w:rPr>
          <w:rFonts w:asciiTheme="majorEastAsia" w:eastAsiaTheme="majorEastAsia" w:hAnsiTheme="majorEastAsia"/>
          <w:sz w:val="24"/>
          <w:szCs w:val="24"/>
        </w:rPr>
      </w:pPr>
    </w:p>
    <w:p w14:paraId="556DC74E" w14:textId="1B853879" w:rsidR="00AE2745" w:rsidRPr="00CF7D05" w:rsidRDefault="0073061B" w:rsidP="005A3C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/>
          <w:sz w:val="24"/>
          <w:szCs w:val="24"/>
        </w:rPr>
        <w:t>水循環基本計画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（平成27</w:t>
      </w:r>
      <w:r w:rsidRPr="00CF7D05">
        <w:rPr>
          <w:rFonts w:asciiTheme="majorEastAsia" w:eastAsiaTheme="majorEastAsia" w:hAnsiTheme="majorEastAsia"/>
          <w:sz w:val="24"/>
          <w:szCs w:val="24"/>
        </w:rPr>
        <w:t>年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CF7D05">
        <w:rPr>
          <w:rFonts w:asciiTheme="majorEastAsia" w:eastAsiaTheme="majorEastAsia" w:hAnsiTheme="majorEastAsia"/>
          <w:sz w:val="24"/>
          <w:szCs w:val="24"/>
        </w:rPr>
        <w:t>月閣議決定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F7D05">
        <w:rPr>
          <w:rFonts w:asciiTheme="majorEastAsia" w:eastAsiaTheme="majorEastAsia" w:hAnsiTheme="majorEastAsia"/>
          <w:sz w:val="24"/>
          <w:szCs w:val="24"/>
        </w:rPr>
        <w:t>に</w:t>
      </w:r>
      <w:r w:rsidR="00E64132" w:rsidRPr="00CF7D05">
        <w:rPr>
          <w:rFonts w:asciiTheme="majorEastAsia" w:eastAsiaTheme="majorEastAsia" w:hAnsiTheme="majorEastAsia" w:hint="eastAsia"/>
          <w:sz w:val="24"/>
          <w:szCs w:val="24"/>
        </w:rPr>
        <w:t>基づき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8376C">
        <w:rPr>
          <w:rFonts w:asciiTheme="majorEastAsia" w:eastAsiaTheme="majorEastAsia" w:hAnsiTheme="majorEastAsia" w:hint="eastAsia"/>
          <w:sz w:val="24"/>
          <w:szCs w:val="24"/>
        </w:rPr>
        <w:t>「○○</w:t>
      </w:r>
      <w:r w:rsidR="0068376C">
        <w:rPr>
          <w:rFonts w:asciiTheme="majorEastAsia" w:eastAsiaTheme="majorEastAsia" w:hAnsiTheme="majorEastAsia"/>
          <w:sz w:val="24"/>
          <w:szCs w:val="24"/>
        </w:rPr>
        <w:t>○○○○○○（</w:t>
      </w:r>
      <w:r w:rsidR="0068376C">
        <w:rPr>
          <w:rFonts w:asciiTheme="majorEastAsia" w:eastAsiaTheme="majorEastAsia" w:hAnsiTheme="majorEastAsia" w:hint="eastAsia"/>
          <w:sz w:val="24"/>
          <w:szCs w:val="24"/>
        </w:rPr>
        <w:t>計画等名</w:t>
      </w:r>
      <w:r w:rsidR="0068376C">
        <w:rPr>
          <w:rFonts w:asciiTheme="majorEastAsia" w:eastAsiaTheme="majorEastAsia" w:hAnsiTheme="majorEastAsia"/>
          <w:sz w:val="24"/>
          <w:szCs w:val="24"/>
        </w:rPr>
        <w:t>）</w:t>
      </w:r>
      <w:r w:rsidR="0068376C">
        <w:rPr>
          <w:rFonts w:asciiTheme="majorEastAsia" w:eastAsiaTheme="majorEastAsia" w:hAnsiTheme="majorEastAsia" w:hint="eastAsia"/>
          <w:sz w:val="24"/>
          <w:szCs w:val="24"/>
        </w:rPr>
        <w:t>」を</w:t>
      </w:r>
      <w:r w:rsidR="005A3C01" w:rsidRPr="00CF7D05">
        <w:rPr>
          <w:rFonts w:asciiTheme="majorEastAsia" w:eastAsiaTheme="majorEastAsia" w:hAnsiTheme="majorEastAsia"/>
          <w:sz w:val="24"/>
          <w:szCs w:val="24"/>
        </w:rPr>
        <w:t>策定し</w:t>
      </w:r>
      <w:r w:rsidR="00912E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F7DEB" w:rsidRPr="00CF7D05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912E6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F7DEB" w:rsidRPr="00CF7D0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F7DEB" w:rsidRPr="00CF7D05">
        <w:rPr>
          <w:rFonts w:asciiTheme="majorEastAsia" w:eastAsiaTheme="majorEastAsia" w:hAnsiTheme="majorEastAsia"/>
          <w:sz w:val="24"/>
          <w:szCs w:val="24"/>
        </w:rPr>
        <w:t>「事前</w:t>
      </w:r>
      <w:r w:rsidR="00EA2E30" w:rsidRPr="00CF7D05">
        <w:rPr>
          <w:rFonts w:asciiTheme="majorEastAsia" w:eastAsiaTheme="majorEastAsia" w:hAnsiTheme="majorEastAsia"/>
          <w:sz w:val="24"/>
          <w:szCs w:val="24"/>
        </w:rPr>
        <w:t>チェック</w:t>
      </w:r>
      <w:r w:rsidR="00EA2E30">
        <w:rPr>
          <w:rFonts w:asciiTheme="majorEastAsia" w:eastAsiaTheme="majorEastAsia" w:hAnsiTheme="majorEastAsia" w:hint="eastAsia"/>
          <w:sz w:val="24"/>
          <w:szCs w:val="24"/>
        </w:rPr>
        <w:t>シート</w:t>
      </w:r>
      <w:r w:rsidR="000F7DEB" w:rsidRPr="00CF7D0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400DA" w:rsidRPr="00CF7D05">
        <w:rPr>
          <w:rFonts w:asciiTheme="majorEastAsia" w:eastAsiaTheme="majorEastAsia" w:hAnsiTheme="majorEastAsia"/>
          <w:sz w:val="24"/>
          <w:szCs w:val="24"/>
        </w:rPr>
        <w:t>で</w:t>
      </w:r>
      <w:r w:rsidR="00912E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12E69">
        <w:rPr>
          <w:rFonts w:asciiTheme="majorEastAsia" w:eastAsiaTheme="majorEastAsia" w:hAnsiTheme="majorEastAsia"/>
          <w:sz w:val="24"/>
          <w:szCs w:val="24"/>
        </w:rPr>
        <w:t>「</w:t>
      </w:r>
      <w:r w:rsidR="00912E69">
        <w:rPr>
          <w:rFonts w:asciiTheme="majorEastAsia" w:eastAsiaTheme="majorEastAsia" w:hAnsiTheme="majorEastAsia" w:hint="eastAsia"/>
          <w:sz w:val="24"/>
          <w:szCs w:val="24"/>
        </w:rPr>
        <w:t>流域水循環</w:t>
      </w:r>
      <w:r w:rsidR="00912E69">
        <w:rPr>
          <w:rFonts w:asciiTheme="majorEastAsia" w:eastAsiaTheme="majorEastAsia" w:hAnsiTheme="majorEastAsia"/>
          <w:sz w:val="24"/>
          <w:szCs w:val="24"/>
        </w:rPr>
        <w:t>計画</w:t>
      </w:r>
      <w:r w:rsidR="00912E6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912E69">
        <w:rPr>
          <w:rFonts w:asciiTheme="majorEastAsia" w:eastAsiaTheme="majorEastAsia" w:hAnsiTheme="majorEastAsia"/>
          <w:sz w:val="24"/>
          <w:szCs w:val="24"/>
        </w:rPr>
        <w:t>に</w:t>
      </w:r>
      <w:r w:rsidR="00B635A8"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="00912E69">
        <w:rPr>
          <w:rFonts w:asciiTheme="majorEastAsia" w:eastAsiaTheme="majorEastAsia" w:hAnsiTheme="majorEastAsia"/>
          <w:sz w:val="24"/>
          <w:szCs w:val="24"/>
        </w:rPr>
        <w:t>すると</w:t>
      </w:r>
      <w:r w:rsidR="00912E69">
        <w:rPr>
          <w:rFonts w:asciiTheme="majorEastAsia" w:eastAsiaTheme="majorEastAsia" w:hAnsiTheme="majorEastAsia" w:hint="eastAsia"/>
          <w:sz w:val="24"/>
          <w:szCs w:val="24"/>
        </w:rPr>
        <w:t>考えられる</w:t>
      </w:r>
      <w:r w:rsidR="00912E69">
        <w:rPr>
          <w:rFonts w:asciiTheme="majorEastAsia" w:eastAsiaTheme="majorEastAsia" w:hAnsiTheme="majorEastAsia"/>
          <w:sz w:val="24"/>
          <w:szCs w:val="24"/>
        </w:rPr>
        <w:t>計画であると確認しました</w:t>
      </w:r>
      <w:r w:rsidR="005A3C01" w:rsidRPr="00CF7D05">
        <w:rPr>
          <w:rFonts w:asciiTheme="majorEastAsia" w:eastAsiaTheme="majorEastAsia" w:hAnsiTheme="majorEastAsia"/>
          <w:sz w:val="24"/>
          <w:szCs w:val="24"/>
        </w:rPr>
        <w:t>ので</w:t>
      </w:r>
      <w:r w:rsidR="00315162">
        <w:rPr>
          <w:rFonts w:asciiTheme="majorEastAsia" w:eastAsiaTheme="majorEastAsia" w:hAnsiTheme="majorEastAsia" w:hint="eastAsia"/>
          <w:sz w:val="24"/>
          <w:szCs w:val="24"/>
        </w:rPr>
        <w:t>情報提供</w:t>
      </w:r>
      <w:r w:rsidR="00C2102B" w:rsidRPr="00CF7D05">
        <w:rPr>
          <w:rFonts w:asciiTheme="majorEastAsia" w:eastAsiaTheme="majorEastAsia" w:hAnsiTheme="majorEastAsia"/>
          <w:sz w:val="24"/>
          <w:szCs w:val="24"/>
        </w:rPr>
        <w:t>します</w:t>
      </w:r>
      <w:r w:rsidR="005A3C01" w:rsidRPr="00CF7D05">
        <w:rPr>
          <w:rFonts w:asciiTheme="majorEastAsia" w:eastAsiaTheme="majorEastAsia" w:hAnsiTheme="majorEastAsia"/>
          <w:sz w:val="24"/>
          <w:szCs w:val="24"/>
        </w:rPr>
        <w:t>。</w:t>
      </w:r>
    </w:p>
    <w:p w14:paraId="51DC60AD" w14:textId="23E535B8" w:rsidR="008D2AB5" w:rsidRDefault="008D2AB5">
      <w:pPr>
        <w:rPr>
          <w:rFonts w:asciiTheme="majorEastAsia" w:eastAsiaTheme="majorEastAsia" w:hAnsiTheme="majorEastAsia"/>
          <w:sz w:val="24"/>
          <w:szCs w:val="24"/>
        </w:rPr>
      </w:pPr>
    </w:p>
    <w:p w14:paraId="62210B89" w14:textId="77777777" w:rsidR="00A20DD2" w:rsidRPr="00CF7D05" w:rsidRDefault="00A20DD2">
      <w:pPr>
        <w:rPr>
          <w:rFonts w:asciiTheme="majorEastAsia" w:eastAsiaTheme="majorEastAsia" w:hAnsiTheme="majorEastAsia"/>
          <w:sz w:val="24"/>
          <w:szCs w:val="24"/>
        </w:rPr>
      </w:pPr>
    </w:p>
    <w:p w14:paraId="68D60FBF" w14:textId="4D2BF473" w:rsidR="003D024F" w:rsidRPr="00CF7D05" w:rsidRDefault="000313B5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2102B" w:rsidRPr="00CF7D05">
        <w:rPr>
          <w:rFonts w:asciiTheme="majorEastAsia" w:eastAsiaTheme="majorEastAsia" w:hAnsiTheme="majorEastAsia"/>
          <w:sz w:val="24"/>
          <w:szCs w:val="24"/>
        </w:rPr>
        <w:t xml:space="preserve">　１．</w:t>
      </w:r>
      <w:r w:rsidR="00E64132"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計画名　</w:t>
      </w:r>
      <w:r w:rsidR="003D024F" w:rsidRPr="00CF7D05">
        <w:rPr>
          <w:rFonts w:asciiTheme="majorEastAsia" w:eastAsiaTheme="majorEastAsia" w:hAnsiTheme="majorEastAsia"/>
          <w:sz w:val="24"/>
          <w:szCs w:val="24"/>
        </w:rPr>
        <w:t>：</w:t>
      </w:r>
      <w:r w:rsidR="003D024F"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D024F" w:rsidRPr="00CF7D0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D024F" w:rsidRPr="00CF7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</w:t>
      </w:r>
      <w:r w:rsidR="00B619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619F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</w:p>
    <w:p w14:paraId="7726FCC8" w14:textId="77777777" w:rsidR="003D024F" w:rsidRPr="00CF7D05" w:rsidRDefault="003D024F">
      <w:pPr>
        <w:rPr>
          <w:rFonts w:asciiTheme="majorEastAsia" w:eastAsiaTheme="majorEastAsia" w:hAnsiTheme="majorEastAsia"/>
          <w:sz w:val="24"/>
          <w:szCs w:val="24"/>
        </w:rPr>
      </w:pPr>
    </w:p>
    <w:p w14:paraId="373D32F6" w14:textId="2A4DAB88" w:rsidR="00544F95" w:rsidRDefault="00B619FF" w:rsidP="00544F95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44F95" w:rsidRPr="004E509E">
        <w:rPr>
          <w:rFonts w:asciiTheme="majorEastAsia" w:eastAsiaTheme="majorEastAsia" w:hAnsiTheme="majorEastAsia"/>
          <w:sz w:val="24"/>
          <w:szCs w:val="24"/>
        </w:rPr>
        <w:t>．</w:t>
      </w:r>
      <w:r w:rsidR="00544F95"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="00544F95" w:rsidRPr="004E509E"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="00544F95" w:rsidRPr="004E509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544F95" w:rsidRPr="00BB5AEE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544F95" w:rsidRPr="00BB5AEE">
        <w:rPr>
          <w:rFonts w:asciiTheme="majorEastAsia" w:eastAsiaTheme="majorEastAsia" w:hAnsiTheme="majorEastAsia"/>
          <w:sz w:val="24"/>
          <w:szCs w:val="24"/>
          <w:u w:val="single"/>
        </w:rPr>
        <w:t>所属</w:t>
      </w:r>
      <w:r w:rsidR="00544F95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544F95">
        <w:rPr>
          <w:rFonts w:asciiTheme="majorEastAsia" w:eastAsiaTheme="majorEastAsia" w:hAnsiTheme="majorEastAsia"/>
          <w:sz w:val="24"/>
          <w:szCs w:val="24"/>
          <w:u w:val="single"/>
        </w:rPr>
        <w:t>役職</w:t>
      </w:r>
      <w:r w:rsidR="00544F95" w:rsidRPr="00BB5AEE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 w:rsidR="00544F95" w:rsidRPr="005D6D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44F95" w:rsidRPr="005D6D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</w:t>
      </w:r>
      <w:r w:rsidR="00544F9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44F9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544F95" w:rsidRPr="005D6D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14:paraId="41D8DA2A" w14:textId="77777777" w:rsidR="00544F95" w:rsidRDefault="00544F95" w:rsidP="00544F95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（氏名）</w:t>
      </w:r>
      <w:r w:rsidRPr="00BB5AE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</w:t>
      </w:r>
    </w:p>
    <w:p w14:paraId="37364C15" w14:textId="77777777" w:rsidR="00544F95" w:rsidRPr="00BB5AEE" w:rsidRDefault="00544F95" w:rsidP="00544F95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（電話番号）</w:t>
      </w:r>
      <w:r w:rsidRPr="00E214A1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</w:t>
      </w:r>
    </w:p>
    <w:p w14:paraId="33DA4253" w14:textId="77777777" w:rsidR="000313B5" w:rsidRPr="00CF7D05" w:rsidRDefault="000313B5">
      <w:pPr>
        <w:rPr>
          <w:rFonts w:asciiTheme="majorEastAsia" w:eastAsiaTheme="majorEastAsia" w:hAnsiTheme="majorEastAsia"/>
          <w:sz w:val="24"/>
          <w:szCs w:val="24"/>
        </w:rPr>
      </w:pPr>
    </w:p>
    <w:p w14:paraId="572F456A" w14:textId="06112C7D" w:rsidR="00AE2745" w:rsidRPr="00CF7D05" w:rsidRDefault="000313B5" w:rsidP="000313B5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F7D05">
        <w:rPr>
          <w:rFonts w:asciiTheme="majorEastAsia" w:eastAsiaTheme="majorEastAsia" w:hAnsiTheme="majorEastAsia"/>
          <w:sz w:val="24"/>
          <w:szCs w:val="24"/>
        </w:rPr>
        <w:t>．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CF7D05">
        <w:rPr>
          <w:rFonts w:asciiTheme="majorEastAsia" w:eastAsiaTheme="majorEastAsia" w:hAnsiTheme="majorEastAsia"/>
          <w:sz w:val="24"/>
          <w:szCs w:val="24"/>
        </w:rPr>
        <w:t>資料</w:t>
      </w:r>
    </w:p>
    <w:p w14:paraId="4B86D67D" w14:textId="77777777" w:rsidR="00F951C3" w:rsidRPr="00CF7D05" w:rsidRDefault="000313B5" w:rsidP="000313B5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D024F" w:rsidRPr="00CF7D0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951C3" w:rsidRPr="00CF7D05">
        <w:rPr>
          <w:rFonts w:asciiTheme="majorEastAsia" w:eastAsiaTheme="majorEastAsia" w:hAnsiTheme="majorEastAsia"/>
          <w:sz w:val="24"/>
          <w:szCs w:val="24"/>
        </w:rPr>
        <w:t>事前チェックシート</w:t>
      </w:r>
      <w:r w:rsidR="0073061B" w:rsidRPr="00CF7D05">
        <w:rPr>
          <w:rFonts w:asciiTheme="majorEastAsia" w:eastAsiaTheme="majorEastAsia" w:hAnsiTheme="majorEastAsia"/>
          <w:sz w:val="24"/>
          <w:szCs w:val="24"/>
        </w:rPr>
        <w:tab/>
      </w:r>
      <w:r w:rsidR="0073061B" w:rsidRPr="00CF7D05">
        <w:rPr>
          <w:rFonts w:asciiTheme="majorEastAsia" w:eastAsiaTheme="majorEastAsia" w:hAnsiTheme="majorEastAsia"/>
          <w:sz w:val="24"/>
          <w:szCs w:val="24"/>
        </w:rPr>
        <w:tab/>
      </w:r>
      <w:r w:rsidR="0073061B" w:rsidRPr="00CF7D05">
        <w:rPr>
          <w:rFonts w:asciiTheme="majorEastAsia" w:eastAsiaTheme="majorEastAsia" w:hAnsiTheme="majorEastAsia"/>
          <w:sz w:val="24"/>
          <w:szCs w:val="24"/>
        </w:rPr>
        <w:tab/>
      </w:r>
      <w:r w:rsidR="0073061B" w:rsidRPr="00CF7D05">
        <w:rPr>
          <w:rFonts w:asciiTheme="majorEastAsia" w:eastAsiaTheme="majorEastAsia" w:hAnsiTheme="majorEastAsia"/>
          <w:sz w:val="24"/>
          <w:szCs w:val="24"/>
        </w:rPr>
        <w:tab/>
      </w:r>
      <w:r w:rsidR="00F951C3" w:rsidRPr="00CF7D05">
        <w:rPr>
          <w:rFonts w:asciiTheme="majorEastAsia" w:eastAsiaTheme="majorEastAsia" w:hAnsiTheme="majorEastAsia" w:hint="eastAsia"/>
          <w:sz w:val="24"/>
          <w:szCs w:val="24"/>
        </w:rPr>
        <w:t>（別紙</w:t>
      </w:r>
      <w:r w:rsidR="00F951C3" w:rsidRPr="00CF7D05">
        <w:rPr>
          <w:rFonts w:asciiTheme="majorEastAsia" w:eastAsiaTheme="majorEastAsia" w:hAnsiTheme="majorEastAsia"/>
          <w:sz w:val="24"/>
          <w:szCs w:val="24"/>
        </w:rPr>
        <w:t>１</w:t>
      </w:r>
      <w:r w:rsidR="00F951C3" w:rsidRPr="00CF7D0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EDF513B" w14:textId="77777777" w:rsidR="00E64132" w:rsidRPr="00CF7D05" w:rsidRDefault="00E64132" w:rsidP="000313B5">
      <w:pPr>
        <w:rPr>
          <w:rFonts w:asciiTheme="majorEastAsia" w:eastAsiaTheme="majorEastAsia" w:hAnsiTheme="majorEastAsia"/>
          <w:sz w:val="24"/>
          <w:szCs w:val="24"/>
        </w:rPr>
      </w:pPr>
    </w:p>
    <w:p w14:paraId="5E476660" w14:textId="0C04A919" w:rsidR="00FE4C8A" w:rsidRPr="00CF7D05" w:rsidRDefault="00FE4C8A" w:rsidP="00FE4C8A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□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 xml:space="preserve">　｢</w:t>
      </w:r>
      <w:r w:rsidR="00B619FF" w:rsidRPr="00AC07EA">
        <w:rPr>
          <w:rFonts w:asciiTheme="majorEastAsia" w:eastAsiaTheme="majorEastAsia" w:hAnsiTheme="majorEastAsia"/>
          <w:sz w:val="24"/>
          <w:szCs w:val="24"/>
        </w:rPr>
        <w:t>流域水循環計画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>｣に</w:t>
      </w:r>
      <w:r w:rsidR="00B635A8"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B619FF">
        <w:rPr>
          <w:rFonts w:asciiTheme="majorEastAsia" w:eastAsiaTheme="majorEastAsia" w:hAnsiTheme="majorEastAsia"/>
          <w:sz w:val="24"/>
          <w:szCs w:val="24"/>
        </w:rPr>
        <w:t>と考えられる</w:t>
      </w:r>
      <w:r w:rsidR="00B619FF" w:rsidRPr="00AC07EA"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 xml:space="preserve">等　</w:t>
      </w:r>
      <w:r w:rsidRPr="00CF7D05">
        <w:rPr>
          <w:rFonts w:asciiTheme="majorEastAsia" w:eastAsiaTheme="majorEastAsia" w:hAnsiTheme="majorEastAsia"/>
          <w:sz w:val="24"/>
          <w:szCs w:val="24"/>
        </w:rPr>
        <w:t>（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31516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F7D05">
        <w:rPr>
          <w:rFonts w:asciiTheme="majorEastAsia" w:eastAsiaTheme="majorEastAsia" w:hAnsiTheme="majorEastAsia"/>
          <w:sz w:val="24"/>
          <w:szCs w:val="24"/>
        </w:rPr>
        <w:t>）</w:t>
      </w:r>
    </w:p>
    <w:p w14:paraId="211C1CB0" w14:textId="15DF2874" w:rsidR="00B619FF" w:rsidRPr="00CF7D05" w:rsidRDefault="00B619FF" w:rsidP="00FE4C8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 xml:space="preserve">ＵＲＬ：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）</w:t>
      </w:r>
    </w:p>
    <w:p w14:paraId="1944E692" w14:textId="6F623F8B" w:rsidR="00315162" w:rsidRPr="00CF7D05" w:rsidRDefault="00315162" w:rsidP="00315162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対象とする</w:t>
      </w:r>
      <w:r w:rsidRPr="00CF7D05">
        <w:rPr>
          <w:rFonts w:asciiTheme="majorEastAsia" w:eastAsiaTheme="majorEastAsia" w:hAnsiTheme="majorEastAsia"/>
          <w:sz w:val="24"/>
          <w:szCs w:val="24"/>
        </w:rPr>
        <w:t>流域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図示したもの</w:t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（別紙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34E3F84" w14:textId="400A3507" w:rsidR="00315162" w:rsidRDefault="00315162" w:rsidP="00315162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　（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対象流域</w:t>
      </w:r>
      <w:r w:rsidR="003971FA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CF7D05">
        <w:rPr>
          <w:rFonts w:asciiTheme="majorEastAsia" w:eastAsiaTheme="majorEastAsia" w:hAnsiTheme="majorEastAsia"/>
          <w:sz w:val="24"/>
          <w:szCs w:val="24"/>
        </w:rPr>
        <w:t>：</w:t>
      </w:r>
      <w:r w:rsidR="003971F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971FA">
        <w:rPr>
          <w:rFonts w:asciiTheme="majorEastAsia" w:eastAsiaTheme="majorEastAsia" w:hAnsiTheme="majorEastAsia"/>
          <w:sz w:val="24"/>
          <w:szCs w:val="24"/>
        </w:rPr>
        <w:t xml:space="preserve">　　　　　　　　　　　</w:t>
      </w:r>
      <w:r w:rsidR="003971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71FA"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>）</w:t>
      </w:r>
    </w:p>
    <w:p w14:paraId="6A9C73AD" w14:textId="6C6E4AD9" w:rsidR="00B619FF" w:rsidRPr="00CF7D05" w:rsidRDefault="00B619FF" w:rsidP="00B619F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 xml:space="preserve">ＵＲＬ：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）</w:t>
      </w:r>
    </w:p>
    <w:p w14:paraId="5855E566" w14:textId="6A737882" w:rsidR="00FE4C8A" w:rsidRPr="00CF7D05" w:rsidRDefault="00FE4C8A" w:rsidP="00FB10AB">
      <w:pPr>
        <w:ind w:left="1274" w:hangingChars="531" w:hanging="1274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44542A">
        <w:rPr>
          <w:rFonts w:asciiTheme="majorEastAsia" w:eastAsiaTheme="majorEastAsia" w:hAnsiTheme="majorEastAsia" w:hint="eastAsia"/>
          <w:sz w:val="24"/>
          <w:szCs w:val="24"/>
        </w:rPr>
        <w:t>流域に</w:t>
      </w:r>
      <w:r w:rsidR="0044542A">
        <w:rPr>
          <w:rFonts w:asciiTheme="majorEastAsia" w:eastAsiaTheme="majorEastAsia" w:hAnsiTheme="majorEastAsia"/>
          <w:sz w:val="24"/>
          <w:szCs w:val="24"/>
        </w:rPr>
        <w:t>おいて関係する公的機関、事業者、</w:t>
      </w:r>
      <w:r w:rsidR="0044542A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44542A">
        <w:rPr>
          <w:rFonts w:asciiTheme="majorEastAsia" w:eastAsiaTheme="majorEastAsia" w:hAnsiTheme="majorEastAsia"/>
          <w:sz w:val="24"/>
          <w:szCs w:val="24"/>
        </w:rPr>
        <w:t>、住民等がそれぞれ連携して活動していることが分かる資料</w:t>
      </w:r>
      <w:r w:rsidR="00EC627E" w:rsidRPr="00CF7D05">
        <w:rPr>
          <w:rFonts w:asciiTheme="majorEastAsia" w:eastAsiaTheme="majorEastAsia" w:hAnsiTheme="majorEastAsia"/>
          <w:sz w:val="24"/>
          <w:szCs w:val="24"/>
        </w:rPr>
        <w:tab/>
      </w:r>
      <w:r w:rsidR="00315162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（別紙４）</w:t>
      </w:r>
    </w:p>
    <w:p w14:paraId="724E649A" w14:textId="5E3A6323" w:rsidR="00FE4C8A" w:rsidRDefault="00FE4C8A" w:rsidP="00FE4C8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/>
          <w:sz w:val="24"/>
          <w:szCs w:val="24"/>
        </w:rPr>
        <w:t>（</w:t>
      </w:r>
      <w:r w:rsidR="00544F95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名：　　　　　　　　　　　　　　　　　　　　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619F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>）</w:t>
      </w:r>
    </w:p>
    <w:p w14:paraId="2D68F0C2" w14:textId="00FA1CBF" w:rsidR="00B619FF" w:rsidRPr="00CF7D05" w:rsidRDefault="00B619FF" w:rsidP="00B619F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 xml:space="preserve">ＵＲＬ：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）</w:t>
      </w:r>
    </w:p>
    <w:p w14:paraId="44764D06" w14:textId="5639BA6F" w:rsidR="00530E5D" w:rsidRDefault="003D024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CF7D05">
        <w:rPr>
          <w:rFonts w:asciiTheme="majorEastAsia" w:eastAsiaTheme="majorEastAsia" w:hAnsiTheme="majorEastAsia"/>
          <w:sz w:val="20"/>
          <w:szCs w:val="20"/>
        </w:rPr>
        <w:t>※</w:t>
      </w:r>
      <w:r w:rsidRPr="00CF7D0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CF7D05">
        <w:rPr>
          <w:rFonts w:asciiTheme="majorEastAsia" w:eastAsiaTheme="majorEastAsia" w:hAnsiTheme="majorEastAsia"/>
          <w:sz w:val="20"/>
          <w:szCs w:val="20"/>
        </w:rPr>
        <w:t>提出資料について□をチェック</w:t>
      </w:r>
      <w:r w:rsidR="003971FA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14:paraId="4A1093BF" w14:textId="62A12D86" w:rsidR="003971FA" w:rsidRDefault="00B619F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提出</w:t>
      </w:r>
      <w:r>
        <w:rPr>
          <w:rFonts w:asciiTheme="majorEastAsia" w:eastAsiaTheme="majorEastAsia" w:hAnsiTheme="majorEastAsia"/>
          <w:sz w:val="20"/>
          <w:szCs w:val="20"/>
        </w:rPr>
        <w:t>資料がウェブサイトに</w:t>
      </w:r>
      <w:r w:rsidR="00912E69">
        <w:rPr>
          <w:rFonts w:asciiTheme="majorEastAsia" w:eastAsiaTheme="majorEastAsia" w:hAnsiTheme="majorEastAsia" w:hint="eastAsia"/>
          <w:sz w:val="20"/>
          <w:szCs w:val="20"/>
        </w:rPr>
        <w:t>掲載</w:t>
      </w:r>
      <w:r>
        <w:rPr>
          <w:rFonts w:asciiTheme="majorEastAsia" w:eastAsiaTheme="majorEastAsia" w:hAnsiTheme="majorEastAsia" w:hint="eastAsia"/>
          <w:sz w:val="20"/>
          <w:szCs w:val="20"/>
        </w:rPr>
        <w:t>されている場合は</w:t>
      </w:r>
      <w:r>
        <w:rPr>
          <w:rFonts w:asciiTheme="majorEastAsia" w:eastAsiaTheme="majorEastAsia" w:hAnsiTheme="majorEastAsia"/>
          <w:sz w:val="20"/>
          <w:szCs w:val="20"/>
        </w:rPr>
        <w:t>、ＵＲＬ</w:t>
      </w:r>
      <w:r>
        <w:rPr>
          <w:rFonts w:asciiTheme="majorEastAsia" w:eastAsiaTheme="majorEastAsia" w:hAnsiTheme="majorEastAsia" w:hint="eastAsia"/>
          <w:sz w:val="20"/>
          <w:szCs w:val="20"/>
        </w:rPr>
        <w:t>を記入</w:t>
      </w:r>
      <w:r w:rsidR="00912E69">
        <w:rPr>
          <w:rFonts w:asciiTheme="majorEastAsia" w:eastAsiaTheme="majorEastAsia" w:hAnsiTheme="majorEastAsia" w:hint="eastAsia"/>
          <w:sz w:val="20"/>
          <w:szCs w:val="20"/>
        </w:rPr>
        <w:t>してください。</w:t>
      </w:r>
    </w:p>
    <w:p w14:paraId="562E16F0" w14:textId="4B66FE7E" w:rsidR="003971FA" w:rsidRDefault="003971FA" w:rsidP="003971FA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対象</w:t>
      </w:r>
      <w:r>
        <w:rPr>
          <w:rFonts w:asciiTheme="majorEastAsia" w:eastAsiaTheme="majorEastAsia" w:hAnsiTheme="majorEastAsia"/>
          <w:sz w:val="20"/>
          <w:szCs w:val="20"/>
        </w:rPr>
        <w:t>流域名は、対象とする流域の呼称を記載してください</w:t>
      </w:r>
    </w:p>
    <w:p w14:paraId="7900F2BB" w14:textId="30E04B6E" w:rsidR="003971FA" w:rsidRPr="003971FA" w:rsidRDefault="003971FA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56EA470" w14:textId="276F43C2" w:rsidR="00530E5D" w:rsidRPr="00CF7D05" w:rsidRDefault="00530E5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  <w:r w:rsidR="0008250C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A35BF" wp14:editId="2A624F31">
                <wp:simplePos x="0" y="0"/>
                <wp:positionH relativeFrom="margin">
                  <wp:align>left</wp:align>
                </wp:positionH>
                <wp:positionV relativeFrom="paragraph">
                  <wp:posOffset>-812800</wp:posOffset>
                </wp:positionV>
                <wp:extent cx="3800475" cy="783590"/>
                <wp:effectExtent l="0" t="0" r="28575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B5F90" w14:textId="1296F851" w:rsidR="0008250C" w:rsidRDefault="0008250C" w:rsidP="0008250C">
                            <w:r>
                              <w:t>水循環</w:t>
                            </w:r>
                            <w:r>
                              <w:rPr>
                                <w:rFonts w:hint="eastAsia"/>
                              </w:rPr>
                              <w:t>基本計画</w:t>
                            </w:r>
                            <w:r w:rsidR="00D6430D">
                              <w:rPr>
                                <w:rFonts w:hint="eastAsia"/>
                              </w:rPr>
                              <w:t>が</w:t>
                            </w:r>
                            <w:r w:rsidR="00D6430D">
                              <w:t>閣議決定される前に策定されたものであるが</w:t>
                            </w:r>
                            <w:r w:rsidR="00D6430D">
                              <w:rPr>
                                <w:rFonts w:hint="eastAsia"/>
                              </w:rPr>
                              <w:t>、水循環基本計画</w:t>
                            </w:r>
                            <w:r w:rsidR="00EA2E30">
                              <w:rPr>
                                <w:rFonts w:hint="eastAsia"/>
                              </w:rPr>
                              <w:t>に</w:t>
                            </w:r>
                            <w:r w:rsidR="00EA2E30">
                              <w:t>示されている</w:t>
                            </w:r>
                            <w:r>
                              <w:t>流域水循環計画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同趣旨</w:t>
                            </w:r>
                            <w:r w:rsidR="00EA2E30">
                              <w:rPr>
                                <w:rFonts w:hint="eastAsia"/>
                              </w:rPr>
                              <w:t>の</w:t>
                            </w:r>
                            <w:r w:rsidR="00EA2E30">
                              <w:t>計画</w:t>
                            </w:r>
                            <w:r w:rsidR="009A1F5A">
                              <w:rPr>
                                <w:rFonts w:hint="eastAsia"/>
                              </w:rPr>
                              <w:t>等</w:t>
                            </w:r>
                            <w:r w:rsidR="00D6430D">
                              <w:rPr>
                                <w:rFonts w:hint="eastAsia"/>
                              </w:rPr>
                              <w:t>を</w:t>
                            </w:r>
                            <w:r w:rsidR="00D6430D">
                              <w:t>情報提供</w:t>
                            </w:r>
                            <w:r w:rsidR="00D6430D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場合の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35BF" id="テキスト ボックス 12" o:spid="_x0000_s1028" type="#_x0000_t202" style="position:absolute;margin-left:0;margin-top:-64pt;width:299.25pt;height:61.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" fillcolor="white [3201]" strokeweight=".5pt">
                <v:textbox>
                  <w:txbxContent>
                    <w:p w14:paraId="119B5F90" w14:textId="1296F851" w:rsidR="0008250C" w:rsidRDefault="0008250C" w:rsidP="0008250C">
                      <w:r>
                        <w:t>水循環</w:t>
                      </w:r>
                      <w:r>
                        <w:rPr>
                          <w:rFonts w:hint="eastAsia"/>
                        </w:rPr>
                        <w:t>基本計画</w:t>
                      </w:r>
                      <w:r w:rsidR="00D6430D">
                        <w:rPr>
                          <w:rFonts w:hint="eastAsia"/>
                        </w:rPr>
                        <w:t>が</w:t>
                      </w:r>
                      <w:r w:rsidR="00D6430D">
                        <w:t>閣議決定される前に策定されたものであるが</w:t>
                      </w:r>
                      <w:r w:rsidR="00D6430D">
                        <w:rPr>
                          <w:rFonts w:hint="eastAsia"/>
                        </w:rPr>
                        <w:t>、水循環基本計画</w:t>
                      </w:r>
                      <w:r w:rsidR="00EA2E30">
                        <w:rPr>
                          <w:rFonts w:hint="eastAsia"/>
                        </w:rPr>
                        <w:t>に</w:t>
                      </w:r>
                      <w:r w:rsidR="00EA2E30">
                        <w:t>示されている</w:t>
                      </w:r>
                      <w:r>
                        <w:t>流域水循環計画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t>同趣旨</w:t>
                      </w:r>
                      <w:r w:rsidR="00EA2E30">
                        <w:rPr>
                          <w:rFonts w:hint="eastAsia"/>
                        </w:rPr>
                        <w:t>の</w:t>
                      </w:r>
                      <w:r w:rsidR="00EA2E30">
                        <w:t>計画</w:t>
                      </w:r>
                      <w:r w:rsidR="009A1F5A">
                        <w:rPr>
                          <w:rFonts w:hint="eastAsia"/>
                        </w:rPr>
                        <w:t>等</w:t>
                      </w:r>
                      <w:r w:rsidR="00D6430D">
                        <w:rPr>
                          <w:rFonts w:hint="eastAsia"/>
                        </w:rPr>
                        <w:t>を</w:t>
                      </w:r>
                      <w:r w:rsidR="00D6430D">
                        <w:t>情報提供</w:t>
                      </w:r>
                      <w:r w:rsidR="00D6430D">
                        <w:rPr>
                          <w:rFonts w:hint="eastAsia"/>
                        </w:rPr>
                        <w:t>する</w:t>
                      </w:r>
                      <w:r>
                        <w:t>場合の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D0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920D5" wp14:editId="39FBC96F">
                <wp:simplePos x="0" y="0"/>
                <wp:positionH relativeFrom="margin">
                  <wp:align>right</wp:align>
                </wp:positionH>
                <wp:positionV relativeFrom="paragraph">
                  <wp:posOffset>-292912</wp:posOffset>
                </wp:positionV>
                <wp:extent cx="1359432" cy="265814"/>
                <wp:effectExtent l="0" t="0" r="1270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432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9C71D" w14:textId="4BCC673F" w:rsidR="00530E5D" w:rsidRPr="00E9091F" w:rsidRDefault="00530E5D" w:rsidP="00530E5D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E909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20D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20D5" id="テキスト ボックス 1" o:spid="_x0000_s1029" type="#_x0000_t202" style="position:absolute;left:0;text-align:left;margin-left:55.85pt;margin-top:-23.05pt;width:107.05pt;height:20.9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" fillcolor="white [3201]" strokeweight=".5pt">
                <v:textbox>
                  <w:txbxContent>
                    <w:p w14:paraId="42A9C71D" w14:textId="4BCC673F" w:rsidR="00530E5D" w:rsidRPr="00E9091F" w:rsidRDefault="00530E5D" w:rsidP="00530E5D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E9091F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A20DD2">
                        <w:rPr>
                          <w:rFonts w:hint="eastAsia"/>
                          <w:sz w:val="28"/>
                          <w:szCs w:val="28"/>
                        </w:rPr>
                        <w:t>－②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年　　月　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0A72B10" w14:textId="5D3A7A36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682BDE80" w14:textId="5F1BBDDA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内閣官房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水循環政策本部事務局</w:t>
      </w:r>
      <w:r w:rsidR="00F61A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E0">
        <w:rPr>
          <w:rFonts w:asciiTheme="majorEastAsia" w:eastAsiaTheme="majorEastAsia" w:hAnsiTheme="majorEastAsia"/>
          <w:sz w:val="24"/>
          <w:szCs w:val="24"/>
        </w:rPr>
        <w:t>担当者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7603BE98" w14:textId="77777777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08B3D538" w14:textId="464F4124" w:rsidR="00530E5D" w:rsidRPr="00CF7D05" w:rsidRDefault="003971FA" w:rsidP="00530E5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「</w:t>
      </w:r>
      <w:r w:rsidR="00530E5D">
        <w:rPr>
          <w:rFonts w:asciiTheme="majorEastAsia" w:eastAsiaTheme="majorEastAsia" w:hAnsiTheme="majorEastAsia"/>
          <w:sz w:val="40"/>
          <w:szCs w:val="40"/>
        </w:rPr>
        <w:t>水循環</w:t>
      </w:r>
      <w:r>
        <w:rPr>
          <w:rFonts w:asciiTheme="majorEastAsia" w:eastAsiaTheme="majorEastAsia" w:hAnsiTheme="majorEastAsia" w:hint="eastAsia"/>
          <w:sz w:val="40"/>
          <w:szCs w:val="40"/>
        </w:rPr>
        <w:t>に関する</w:t>
      </w:r>
      <w:r w:rsidR="00530E5D" w:rsidRPr="00CF7D05">
        <w:rPr>
          <w:rFonts w:asciiTheme="majorEastAsia" w:eastAsiaTheme="majorEastAsia" w:hAnsiTheme="majorEastAsia" w:hint="eastAsia"/>
          <w:sz w:val="40"/>
          <w:szCs w:val="40"/>
        </w:rPr>
        <w:t>計画</w:t>
      </w:r>
      <w:r>
        <w:rPr>
          <w:rFonts w:asciiTheme="majorEastAsia" w:eastAsiaTheme="majorEastAsia" w:hAnsiTheme="majorEastAsia" w:hint="eastAsia"/>
          <w:sz w:val="40"/>
          <w:szCs w:val="40"/>
        </w:rPr>
        <w:t>等」</w:t>
      </w:r>
      <w:r w:rsidR="00530E5D" w:rsidRPr="00CF7D05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="00530E5D">
        <w:rPr>
          <w:rFonts w:asciiTheme="majorEastAsia" w:eastAsiaTheme="majorEastAsia" w:hAnsiTheme="majorEastAsia" w:hint="eastAsia"/>
          <w:sz w:val="40"/>
          <w:szCs w:val="40"/>
        </w:rPr>
        <w:t>情報提供</w:t>
      </w:r>
      <w:r w:rsidR="00530E5D" w:rsidRPr="00CF7D05">
        <w:rPr>
          <w:rFonts w:asciiTheme="majorEastAsia" w:eastAsiaTheme="majorEastAsia" w:hAnsiTheme="majorEastAsia" w:hint="eastAsia"/>
          <w:sz w:val="40"/>
          <w:szCs w:val="40"/>
        </w:rPr>
        <w:t>について</w:t>
      </w:r>
    </w:p>
    <w:p w14:paraId="76076C87" w14:textId="77777777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15DB772C" w14:textId="77777777" w:rsidR="00530E5D" w:rsidRPr="00CF7D05" w:rsidRDefault="00530E5D" w:rsidP="00530E5D">
      <w:pPr>
        <w:ind w:left="5040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>（公的機関名）</w:t>
      </w:r>
    </w:p>
    <w:p w14:paraId="1F779DD7" w14:textId="6982DFF6" w:rsidR="00530E5D" w:rsidRPr="00CF7D05" w:rsidRDefault="00530E5D" w:rsidP="00530E5D">
      <w:pPr>
        <w:ind w:left="4200" w:firstLine="840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E0">
        <w:rPr>
          <w:rFonts w:asciiTheme="majorEastAsia" w:eastAsiaTheme="majorEastAsia" w:hAnsiTheme="majorEastAsia" w:hint="eastAsia"/>
          <w:sz w:val="24"/>
          <w:szCs w:val="24"/>
        </w:rPr>
        <w:t>（氏名）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○○</w:t>
      </w:r>
    </w:p>
    <w:p w14:paraId="4AEF0630" w14:textId="12E019A5" w:rsidR="00530E5D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405739F6" w14:textId="13F3A986" w:rsidR="00530E5D" w:rsidRPr="00CF7D05" w:rsidRDefault="00D6430D" w:rsidP="00FF572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/>
          <w:sz w:val="24"/>
          <w:szCs w:val="24"/>
        </w:rPr>
        <w:t>年○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/>
          <w:sz w:val="24"/>
          <w:szCs w:val="24"/>
        </w:rPr>
        <w:t>に策定した「</w:t>
      </w:r>
      <w:r w:rsidR="00A20DD2" w:rsidRPr="004E509E">
        <w:rPr>
          <w:rFonts w:asciiTheme="majorEastAsia" w:eastAsiaTheme="majorEastAsia" w:hAnsiTheme="majorEastAsia" w:hint="eastAsia"/>
          <w:sz w:val="24"/>
          <w:szCs w:val="24"/>
        </w:rPr>
        <w:t>○○○</w:t>
      </w:r>
      <w:r>
        <w:rPr>
          <w:rFonts w:asciiTheme="majorEastAsia" w:eastAsiaTheme="majorEastAsia" w:hAnsiTheme="majorEastAsia" w:hint="eastAsia"/>
          <w:sz w:val="24"/>
          <w:szCs w:val="24"/>
        </w:rPr>
        <w:t>○○○</w:t>
      </w:r>
      <w:r>
        <w:rPr>
          <w:rFonts w:asciiTheme="majorEastAsia" w:eastAsiaTheme="majorEastAsia" w:hAnsiTheme="majorEastAsia"/>
          <w:sz w:val="24"/>
          <w:szCs w:val="24"/>
        </w:rPr>
        <w:t>○○</w:t>
      </w:r>
      <w:r w:rsidR="00A20DD2">
        <w:rPr>
          <w:rFonts w:asciiTheme="majorEastAsia" w:eastAsiaTheme="majorEastAsia" w:hAnsiTheme="majorEastAsia" w:hint="eastAsia"/>
          <w:sz w:val="24"/>
          <w:szCs w:val="24"/>
        </w:rPr>
        <w:t>（計画</w:t>
      </w:r>
      <w:r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A20DD2">
        <w:rPr>
          <w:rFonts w:asciiTheme="majorEastAsia" w:eastAsiaTheme="majorEastAsia" w:hAnsiTheme="majorEastAsia" w:hint="eastAsia"/>
          <w:sz w:val="24"/>
          <w:szCs w:val="24"/>
        </w:rPr>
        <w:t>名）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A20DD2">
        <w:rPr>
          <w:rFonts w:asciiTheme="majorEastAsia" w:eastAsiaTheme="majorEastAsia" w:hAnsiTheme="majorEastAsia"/>
          <w:sz w:val="24"/>
          <w:szCs w:val="24"/>
        </w:rPr>
        <w:t>について、</w:t>
      </w:r>
      <w:r w:rsidR="00CF1ED3" w:rsidRPr="00CF7D05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CF1ED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F1ED3" w:rsidRPr="00CF7D0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F1ED3" w:rsidRPr="00CF7D05">
        <w:rPr>
          <w:rFonts w:asciiTheme="majorEastAsia" w:eastAsiaTheme="majorEastAsia" w:hAnsiTheme="majorEastAsia"/>
          <w:sz w:val="24"/>
          <w:szCs w:val="24"/>
        </w:rPr>
        <w:t>「事前チェック</w:t>
      </w:r>
      <w:r w:rsidR="00CF1ED3">
        <w:rPr>
          <w:rFonts w:asciiTheme="majorEastAsia" w:eastAsiaTheme="majorEastAsia" w:hAnsiTheme="majorEastAsia" w:hint="eastAsia"/>
          <w:sz w:val="24"/>
          <w:szCs w:val="24"/>
        </w:rPr>
        <w:t>シート</w:t>
      </w:r>
      <w:r w:rsidR="00CF1ED3" w:rsidRPr="00CF7D0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F1ED3" w:rsidRPr="00CF7D05">
        <w:rPr>
          <w:rFonts w:asciiTheme="majorEastAsia" w:eastAsiaTheme="majorEastAsia" w:hAnsiTheme="majorEastAsia"/>
          <w:sz w:val="24"/>
          <w:szCs w:val="24"/>
        </w:rPr>
        <w:t>で</w:t>
      </w:r>
      <w:r w:rsidR="00CF1ED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20DD2" w:rsidRPr="004E509E">
        <w:rPr>
          <w:rFonts w:asciiTheme="majorEastAsia" w:eastAsiaTheme="majorEastAsia" w:hAnsiTheme="majorEastAsia"/>
          <w:sz w:val="24"/>
          <w:szCs w:val="24"/>
        </w:rPr>
        <w:t>水循環基本計画</w:t>
      </w:r>
      <w:r w:rsidR="00A20DD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20DD2" w:rsidRPr="004E509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A20DD2" w:rsidRPr="00CF7D05">
        <w:rPr>
          <w:rFonts w:asciiTheme="majorEastAsia" w:eastAsiaTheme="majorEastAsia" w:hAnsiTheme="majorEastAsia" w:hint="eastAsia"/>
          <w:sz w:val="24"/>
          <w:szCs w:val="24"/>
        </w:rPr>
        <w:t>27</w:t>
      </w:r>
      <w:r w:rsidR="00A20DD2" w:rsidRPr="00CF7D05">
        <w:rPr>
          <w:rFonts w:asciiTheme="majorEastAsia" w:eastAsiaTheme="majorEastAsia" w:hAnsiTheme="majorEastAsia"/>
          <w:sz w:val="24"/>
          <w:szCs w:val="24"/>
        </w:rPr>
        <w:t>年</w:t>
      </w:r>
      <w:r w:rsidR="00A20DD2" w:rsidRPr="00CF7D05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A20DD2" w:rsidRPr="00CF7D05">
        <w:rPr>
          <w:rFonts w:asciiTheme="majorEastAsia" w:eastAsiaTheme="majorEastAsia" w:hAnsiTheme="majorEastAsia"/>
          <w:sz w:val="24"/>
          <w:szCs w:val="24"/>
        </w:rPr>
        <w:t>月閣議決定</w:t>
      </w:r>
      <w:r w:rsidR="00A20DD2" w:rsidRPr="00CF7D05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A20DD2" w:rsidRPr="00CF7D05">
        <w:rPr>
          <w:rFonts w:asciiTheme="majorEastAsia" w:eastAsiaTheme="majorEastAsia" w:hAnsiTheme="majorEastAsia" w:hint="eastAsia"/>
          <w:sz w:val="24"/>
          <w:szCs w:val="24"/>
        </w:rPr>
        <w:t>記載された</w:t>
      </w:r>
      <w:r w:rsidR="00CF1ED3">
        <w:rPr>
          <w:rFonts w:asciiTheme="majorEastAsia" w:eastAsiaTheme="majorEastAsia" w:hAnsiTheme="majorEastAsia"/>
          <w:sz w:val="24"/>
          <w:szCs w:val="24"/>
        </w:rPr>
        <w:t>「</w:t>
      </w:r>
      <w:r w:rsidR="00CF1ED3">
        <w:rPr>
          <w:rFonts w:asciiTheme="majorEastAsia" w:eastAsiaTheme="majorEastAsia" w:hAnsiTheme="majorEastAsia" w:hint="eastAsia"/>
          <w:sz w:val="24"/>
          <w:szCs w:val="24"/>
        </w:rPr>
        <w:t>流域水循環</w:t>
      </w:r>
      <w:r w:rsidR="00CF1ED3">
        <w:rPr>
          <w:rFonts w:asciiTheme="majorEastAsia" w:eastAsiaTheme="majorEastAsia" w:hAnsiTheme="majorEastAsia"/>
          <w:sz w:val="24"/>
          <w:szCs w:val="24"/>
        </w:rPr>
        <w:t>計画</w:t>
      </w:r>
      <w:r w:rsidR="00CF1ED3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F1ED3">
        <w:rPr>
          <w:rFonts w:asciiTheme="majorEastAsia" w:eastAsiaTheme="majorEastAsia" w:hAnsiTheme="majorEastAsia"/>
          <w:sz w:val="24"/>
          <w:szCs w:val="24"/>
        </w:rPr>
        <w:t>に</w:t>
      </w:r>
      <w:r w:rsidR="00B635A8"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="00CF1ED3">
        <w:rPr>
          <w:rFonts w:asciiTheme="majorEastAsia" w:eastAsiaTheme="majorEastAsia" w:hAnsiTheme="majorEastAsia"/>
          <w:sz w:val="24"/>
          <w:szCs w:val="24"/>
        </w:rPr>
        <w:t>すると</w:t>
      </w:r>
      <w:r w:rsidR="00CF1ED3">
        <w:rPr>
          <w:rFonts w:asciiTheme="majorEastAsia" w:eastAsiaTheme="majorEastAsia" w:hAnsiTheme="majorEastAsia" w:hint="eastAsia"/>
          <w:sz w:val="24"/>
          <w:szCs w:val="24"/>
        </w:rPr>
        <w:t>考えられる</w:t>
      </w:r>
      <w:r w:rsidR="00CF1ED3">
        <w:rPr>
          <w:rFonts w:asciiTheme="majorEastAsia" w:eastAsiaTheme="majorEastAsia" w:hAnsiTheme="majorEastAsia"/>
          <w:sz w:val="24"/>
          <w:szCs w:val="24"/>
        </w:rPr>
        <w:t>計画である</w:t>
      </w:r>
      <w:r w:rsidR="00A20DD2" w:rsidRPr="00CF7D05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CF1ED3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F1ED3">
        <w:rPr>
          <w:rFonts w:asciiTheme="majorEastAsia" w:eastAsiaTheme="majorEastAsia" w:hAnsiTheme="majorEastAsia"/>
          <w:sz w:val="24"/>
          <w:szCs w:val="24"/>
        </w:rPr>
        <w:t>確認しました</w:t>
      </w:r>
      <w:r w:rsidR="00CF1ED3" w:rsidRPr="00CF7D05">
        <w:rPr>
          <w:rFonts w:asciiTheme="majorEastAsia" w:eastAsiaTheme="majorEastAsia" w:hAnsiTheme="majorEastAsia"/>
          <w:sz w:val="24"/>
          <w:szCs w:val="24"/>
        </w:rPr>
        <w:t>ので</w:t>
      </w:r>
      <w:r w:rsidR="00CF1ED3">
        <w:rPr>
          <w:rFonts w:asciiTheme="majorEastAsia" w:eastAsiaTheme="majorEastAsia" w:hAnsiTheme="majorEastAsia" w:hint="eastAsia"/>
          <w:sz w:val="24"/>
          <w:szCs w:val="24"/>
        </w:rPr>
        <w:t>情報提供</w:t>
      </w:r>
      <w:r w:rsidR="00CF1ED3" w:rsidRPr="00CF7D05">
        <w:rPr>
          <w:rFonts w:asciiTheme="majorEastAsia" w:eastAsiaTheme="majorEastAsia" w:hAnsiTheme="majorEastAsia"/>
          <w:sz w:val="24"/>
          <w:szCs w:val="24"/>
        </w:rPr>
        <w:t>します。</w:t>
      </w:r>
    </w:p>
    <w:p w14:paraId="6D575F17" w14:textId="2E242FCB" w:rsidR="00530E5D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09FC050C" w14:textId="77777777" w:rsidR="00CF1ED3" w:rsidRPr="00CF1ED3" w:rsidRDefault="00CF1ED3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2FF2CD06" w14:textId="5C13891C" w:rsidR="00530E5D" w:rsidRPr="00CF7D05" w:rsidRDefault="00530E5D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１．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計画名　</w:t>
      </w:r>
      <w:r w:rsidRPr="00CF7D05">
        <w:rPr>
          <w:rFonts w:asciiTheme="majorEastAsia" w:eastAsiaTheme="majorEastAsia" w:hAnsiTheme="majorEastAsia"/>
          <w:sz w:val="24"/>
          <w:szCs w:val="24"/>
        </w:rPr>
        <w:t>：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  <w:r w:rsidR="00B619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619F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  <w:r w:rsidRPr="00CF7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</w:p>
    <w:p w14:paraId="10B02949" w14:textId="77777777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512CA1A5" w14:textId="747FD38E" w:rsidR="00530E5D" w:rsidRDefault="00B619FF" w:rsidP="00530E5D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30E5D" w:rsidRPr="004E509E">
        <w:rPr>
          <w:rFonts w:asciiTheme="majorEastAsia" w:eastAsiaTheme="majorEastAsia" w:hAnsiTheme="majorEastAsia"/>
          <w:sz w:val="24"/>
          <w:szCs w:val="24"/>
        </w:rPr>
        <w:t>．</w:t>
      </w:r>
      <w:r w:rsidR="00530E5D"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="00530E5D" w:rsidRPr="004E509E">
        <w:rPr>
          <w:rFonts w:asciiTheme="majorEastAsia" w:eastAsiaTheme="majorEastAsia" w:hAnsiTheme="majorEastAsia" w:hint="eastAsia"/>
          <w:sz w:val="24"/>
          <w:szCs w:val="24"/>
        </w:rPr>
        <w:t xml:space="preserve">　：</w:t>
      </w:r>
      <w:r w:rsidR="00530E5D" w:rsidRPr="004E509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530E5D" w:rsidRPr="00BB5AEE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530E5D" w:rsidRPr="00BB5AEE">
        <w:rPr>
          <w:rFonts w:asciiTheme="majorEastAsia" w:eastAsiaTheme="majorEastAsia" w:hAnsiTheme="majorEastAsia"/>
          <w:sz w:val="24"/>
          <w:szCs w:val="24"/>
          <w:u w:val="single"/>
        </w:rPr>
        <w:t>所属</w:t>
      </w:r>
      <w:r w:rsidR="00530E5D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530E5D">
        <w:rPr>
          <w:rFonts w:asciiTheme="majorEastAsia" w:eastAsiaTheme="majorEastAsia" w:hAnsiTheme="majorEastAsia"/>
          <w:sz w:val="24"/>
          <w:szCs w:val="24"/>
          <w:u w:val="single"/>
        </w:rPr>
        <w:t>役職</w:t>
      </w:r>
      <w:r w:rsidR="00530E5D" w:rsidRPr="00BB5AEE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 w:rsidR="00530E5D" w:rsidRPr="005D6D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30E5D" w:rsidRPr="005D6D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</w:t>
      </w:r>
      <w:r w:rsidR="00530E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30E5D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530E5D" w:rsidRPr="005D6D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14:paraId="384225C3" w14:textId="77777777" w:rsidR="00530E5D" w:rsidRDefault="00530E5D" w:rsidP="00530E5D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（氏名）</w:t>
      </w:r>
      <w:r w:rsidRPr="00BB5AEE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</w:t>
      </w:r>
    </w:p>
    <w:p w14:paraId="5CAF761E" w14:textId="77777777" w:rsidR="00530E5D" w:rsidRPr="00BB5AEE" w:rsidRDefault="00530E5D" w:rsidP="00530E5D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（電話番号）</w:t>
      </w:r>
      <w:r w:rsidRPr="00E214A1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</w:t>
      </w:r>
    </w:p>
    <w:p w14:paraId="5253334A" w14:textId="77777777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5CE38848" w14:textId="5115EF83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F7D05">
        <w:rPr>
          <w:rFonts w:asciiTheme="majorEastAsia" w:eastAsiaTheme="majorEastAsia" w:hAnsiTheme="majorEastAsia"/>
          <w:sz w:val="24"/>
          <w:szCs w:val="24"/>
        </w:rPr>
        <w:t>．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CF7D05">
        <w:rPr>
          <w:rFonts w:asciiTheme="majorEastAsia" w:eastAsiaTheme="majorEastAsia" w:hAnsiTheme="majorEastAsia"/>
          <w:sz w:val="24"/>
          <w:szCs w:val="24"/>
        </w:rPr>
        <w:t>資料</w:t>
      </w:r>
    </w:p>
    <w:p w14:paraId="1FF0094D" w14:textId="77777777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□　</w:t>
      </w:r>
      <w:r w:rsidRPr="00CF7D05">
        <w:rPr>
          <w:rFonts w:asciiTheme="majorEastAsia" w:eastAsiaTheme="majorEastAsia" w:hAnsiTheme="majorEastAsia"/>
          <w:sz w:val="24"/>
          <w:szCs w:val="24"/>
        </w:rPr>
        <w:t>事前チェックシート</w:t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（別紙</w:t>
      </w:r>
      <w:r w:rsidRPr="00CF7D05">
        <w:rPr>
          <w:rFonts w:asciiTheme="majorEastAsia" w:eastAsiaTheme="majorEastAsia" w:hAnsiTheme="majorEastAsia"/>
          <w:sz w:val="24"/>
          <w:szCs w:val="24"/>
        </w:rPr>
        <w:t>１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6A18BF7" w14:textId="77777777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</w:p>
    <w:p w14:paraId="0E835707" w14:textId="397166CA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□　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>｢</w:t>
      </w:r>
      <w:r w:rsidR="00B619FF" w:rsidRPr="00AC07EA">
        <w:rPr>
          <w:rFonts w:asciiTheme="majorEastAsia" w:eastAsiaTheme="majorEastAsia" w:hAnsiTheme="majorEastAsia"/>
          <w:sz w:val="24"/>
          <w:szCs w:val="24"/>
        </w:rPr>
        <w:t>流域水循環計画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>｣に</w:t>
      </w:r>
      <w:r w:rsidR="00B635A8">
        <w:rPr>
          <w:rFonts w:asciiTheme="majorEastAsia" w:eastAsiaTheme="majorEastAsia" w:hAnsiTheme="majorEastAsia" w:hint="eastAsia"/>
          <w:sz w:val="24"/>
          <w:szCs w:val="24"/>
        </w:rPr>
        <w:t>該当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B619FF">
        <w:rPr>
          <w:rFonts w:asciiTheme="majorEastAsia" w:eastAsiaTheme="majorEastAsia" w:hAnsiTheme="majorEastAsia"/>
          <w:sz w:val="24"/>
          <w:szCs w:val="24"/>
        </w:rPr>
        <w:t>と考えられる</w:t>
      </w:r>
      <w:r w:rsidR="00B619FF" w:rsidRPr="00AC07EA">
        <w:rPr>
          <w:rFonts w:asciiTheme="majorEastAsia" w:eastAsiaTheme="majorEastAsia" w:hAnsiTheme="majorEastAsia" w:hint="eastAsia"/>
          <w:sz w:val="24"/>
          <w:szCs w:val="24"/>
        </w:rPr>
        <w:t>計画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 xml:space="preserve">等　</w:t>
      </w:r>
      <w:r w:rsidRPr="00CF7D05">
        <w:rPr>
          <w:rFonts w:asciiTheme="majorEastAsia" w:eastAsiaTheme="majorEastAsia" w:hAnsiTheme="majorEastAsia"/>
          <w:sz w:val="24"/>
          <w:szCs w:val="24"/>
        </w:rPr>
        <w:t>（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別紙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CF7D05">
        <w:rPr>
          <w:rFonts w:asciiTheme="majorEastAsia" w:eastAsiaTheme="majorEastAsia" w:hAnsiTheme="majorEastAsia"/>
          <w:sz w:val="24"/>
          <w:szCs w:val="24"/>
        </w:rPr>
        <w:t>）</w:t>
      </w:r>
    </w:p>
    <w:p w14:paraId="3C82465A" w14:textId="162D7580" w:rsidR="00B619FF" w:rsidRPr="00CF7D05" w:rsidRDefault="00B619FF" w:rsidP="00B619F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 xml:space="preserve">ＵＲＬ：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）</w:t>
      </w:r>
    </w:p>
    <w:p w14:paraId="40E36999" w14:textId="77777777" w:rsidR="00530E5D" w:rsidRPr="00CF7D05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対象とする</w:t>
      </w:r>
      <w:r w:rsidRPr="00CF7D05">
        <w:rPr>
          <w:rFonts w:asciiTheme="majorEastAsia" w:eastAsiaTheme="majorEastAsia" w:hAnsiTheme="majorEastAsia"/>
          <w:sz w:val="24"/>
          <w:szCs w:val="24"/>
        </w:rPr>
        <w:t>流域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/>
          <w:sz w:val="24"/>
          <w:szCs w:val="24"/>
        </w:rPr>
        <w:t>図示したもの</w:t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（別紙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F56EB72" w14:textId="5971BEFF" w:rsidR="00530E5D" w:rsidRDefault="00530E5D" w:rsidP="00530E5D">
      <w:pPr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　（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対象流域</w:t>
      </w:r>
      <w:r w:rsidRPr="00CF7D05">
        <w:rPr>
          <w:rFonts w:asciiTheme="majorEastAsia" w:eastAsiaTheme="majorEastAsia" w:hAnsiTheme="majorEastAsia"/>
          <w:sz w:val="24"/>
          <w:szCs w:val="24"/>
        </w:rPr>
        <w:t>：</w:t>
      </w:r>
      <w:r w:rsidR="003971F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971FA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）</w:t>
      </w:r>
    </w:p>
    <w:p w14:paraId="4608F1F8" w14:textId="75B7A88F" w:rsidR="00B619FF" w:rsidRPr="00CF7D05" w:rsidRDefault="00B619FF" w:rsidP="00B619F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 xml:space="preserve">ＵＲＬ：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）</w:t>
      </w:r>
    </w:p>
    <w:p w14:paraId="74935E96" w14:textId="77777777" w:rsidR="00530E5D" w:rsidRPr="00CF7D05" w:rsidRDefault="00530E5D" w:rsidP="00530E5D">
      <w:pPr>
        <w:ind w:left="1274" w:hangingChars="531" w:hanging="1274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>
        <w:rPr>
          <w:rFonts w:asciiTheme="majorEastAsia" w:eastAsiaTheme="majorEastAsia" w:hAnsiTheme="majorEastAsia" w:hint="eastAsia"/>
          <w:sz w:val="24"/>
          <w:szCs w:val="24"/>
        </w:rPr>
        <w:t>流域に</w:t>
      </w:r>
      <w:r>
        <w:rPr>
          <w:rFonts w:asciiTheme="majorEastAsia" w:eastAsiaTheme="majorEastAsia" w:hAnsiTheme="majorEastAsia"/>
          <w:sz w:val="24"/>
          <w:szCs w:val="24"/>
        </w:rPr>
        <w:t>おいて関係する公的機関、事業者、</w:t>
      </w:r>
      <w:r>
        <w:rPr>
          <w:rFonts w:asciiTheme="majorEastAsia" w:eastAsiaTheme="majorEastAsia" w:hAnsiTheme="majorEastAsia" w:hint="eastAsia"/>
          <w:sz w:val="24"/>
          <w:szCs w:val="24"/>
        </w:rPr>
        <w:t>団体</w:t>
      </w:r>
      <w:r>
        <w:rPr>
          <w:rFonts w:asciiTheme="majorEastAsia" w:eastAsiaTheme="majorEastAsia" w:hAnsiTheme="majorEastAsia"/>
          <w:sz w:val="24"/>
          <w:szCs w:val="24"/>
        </w:rPr>
        <w:t>、住民等がそれぞれ連携して活動していることが分かる資料</w:t>
      </w:r>
      <w:r w:rsidRPr="00CF7D05"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 w:rsidRPr="00CF7D05">
        <w:rPr>
          <w:rFonts w:asciiTheme="majorEastAsia" w:eastAsiaTheme="majorEastAsia" w:hAnsiTheme="majorEastAsia" w:hint="eastAsia"/>
          <w:sz w:val="24"/>
          <w:szCs w:val="24"/>
        </w:rPr>
        <w:t>（別紙４）</w:t>
      </w:r>
    </w:p>
    <w:p w14:paraId="54A0892B" w14:textId="4F10AA38" w:rsidR="00530E5D" w:rsidRDefault="00530E5D" w:rsidP="00530E5D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F7D05">
        <w:rPr>
          <w:rFonts w:asciiTheme="majorEastAsia" w:eastAsiaTheme="majorEastAsia" w:hAnsiTheme="major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名：　　　　　　　　　　　　　　　　　　</w:t>
      </w:r>
      <w:r w:rsidR="00B619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19F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）</w:t>
      </w:r>
    </w:p>
    <w:p w14:paraId="1191D986" w14:textId="4D5EF77E" w:rsidR="00B619FF" w:rsidRPr="00CF7D05" w:rsidRDefault="00B619FF" w:rsidP="00B619F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/>
          <w:sz w:val="24"/>
          <w:szCs w:val="24"/>
        </w:rPr>
        <w:t xml:space="preserve">ＵＲＬ：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）</w:t>
      </w:r>
    </w:p>
    <w:p w14:paraId="19F51EF4" w14:textId="6D9C9578" w:rsidR="00C95078" w:rsidRDefault="00530E5D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CF7D05">
        <w:rPr>
          <w:rFonts w:asciiTheme="majorEastAsia" w:eastAsiaTheme="majorEastAsia" w:hAnsiTheme="majorEastAsia"/>
          <w:sz w:val="20"/>
          <w:szCs w:val="20"/>
        </w:rPr>
        <w:t>※</w:t>
      </w:r>
      <w:r w:rsidRPr="00CF7D0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CF7D05">
        <w:rPr>
          <w:rFonts w:asciiTheme="majorEastAsia" w:eastAsiaTheme="majorEastAsia" w:hAnsiTheme="majorEastAsia"/>
          <w:sz w:val="20"/>
          <w:szCs w:val="20"/>
        </w:rPr>
        <w:t>提出資料について□をチェック</w:t>
      </w:r>
      <w:r w:rsidR="003971FA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3971FA">
        <w:rPr>
          <w:rFonts w:asciiTheme="majorEastAsia" w:eastAsiaTheme="majorEastAsia" w:hAnsiTheme="majorEastAsia"/>
          <w:sz w:val="20"/>
          <w:szCs w:val="20"/>
        </w:rPr>
        <w:t>。</w:t>
      </w:r>
    </w:p>
    <w:p w14:paraId="4FEEF3D0" w14:textId="12C15C17" w:rsidR="00B619FF" w:rsidRDefault="00B619F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提出</w:t>
      </w:r>
      <w:r>
        <w:rPr>
          <w:rFonts w:asciiTheme="majorEastAsia" w:eastAsiaTheme="majorEastAsia" w:hAnsiTheme="majorEastAsia"/>
          <w:sz w:val="20"/>
          <w:szCs w:val="20"/>
        </w:rPr>
        <w:t>資料がウェブサイトに</w:t>
      </w:r>
      <w:r w:rsidR="00912E69">
        <w:rPr>
          <w:rFonts w:asciiTheme="majorEastAsia" w:eastAsiaTheme="majorEastAsia" w:hAnsiTheme="majorEastAsia" w:hint="eastAsia"/>
          <w:sz w:val="20"/>
          <w:szCs w:val="20"/>
        </w:rPr>
        <w:t>掲載</w:t>
      </w:r>
      <w:r>
        <w:rPr>
          <w:rFonts w:asciiTheme="majorEastAsia" w:eastAsiaTheme="majorEastAsia" w:hAnsiTheme="majorEastAsia" w:hint="eastAsia"/>
          <w:sz w:val="20"/>
          <w:szCs w:val="20"/>
        </w:rPr>
        <w:t>されている場合は</w:t>
      </w:r>
      <w:r>
        <w:rPr>
          <w:rFonts w:asciiTheme="majorEastAsia" w:eastAsiaTheme="majorEastAsia" w:hAnsiTheme="majorEastAsia"/>
          <w:sz w:val="20"/>
          <w:szCs w:val="20"/>
        </w:rPr>
        <w:t>、ＵＲＬ</w:t>
      </w:r>
      <w:r>
        <w:rPr>
          <w:rFonts w:asciiTheme="majorEastAsia" w:eastAsiaTheme="majorEastAsia" w:hAnsiTheme="majorEastAsia" w:hint="eastAsia"/>
          <w:sz w:val="20"/>
          <w:szCs w:val="20"/>
        </w:rPr>
        <w:t>を記入</w:t>
      </w:r>
      <w:r w:rsidR="00912E69">
        <w:rPr>
          <w:rFonts w:asciiTheme="majorEastAsia" w:eastAsiaTheme="majorEastAsia" w:hAnsiTheme="majorEastAsia" w:hint="eastAsia"/>
          <w:sz w:val="20"/>
          <w:szCs w:val="20"/>
        </w:rPr>
        <w:t>してください</w:t>
      </w:r>
      <w:r w:rsidR="00912E69">
        <w:rPr>
          <w:rFonts w:asciiTheme="majorEastAsia" w:eastAsiaTheme="majorEastAsia" w:hAnsiTheme="majorEastAsia"/>
          <w:sz w:val="20"/>
          <w:szCs w:val="20"/>
        </w:rPr>
        <w:t>。</w:t>
      </w:r>
    </w:p>
    <w:p w14:paraId="30B0F8FD" w14:textId="0A6E9BA5" w:rsidR="003971FA" w:rsidRDefault="003971FA" w:rsidP="003971FA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CF7D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F7D05">
        <w:rPr>
          <w:rFonts w:asciiTheme="majorEastAsia" w:eastAsiaTheme="majorEastAsia" w:hAnsiTheme="major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対象</w:t>
      </w:r>
      <w:r>
        <w:rPr>
          <w:rFonts w:asciiTheme="majorEastAsia" w:eastAsiaTheme="majorEastAsia" w:hAnsiTheme="majorEastAsia"/>
          <w:sz w:val="20"/>
          <w:szCs w:val="20"/>
        </w:rPr>
        <w:t>流域名は、対象とする流域の呼称を記載してください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6A85F911" w14:textId="77777777" w:rsidR="003971FA" w:rsidRPr="003971FA" w:rsidRDefault="003971FA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3971FA" w:rsidRPr="003971FA" w:rsidSect="00F61AE0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D7852" w14:textId="77777777" w:rsidR="00B84EDF" w:rsidRDefault="00B84EDF" w:rsidP="008D2AB5">
      <w:r>
        <w:separator/>
      </w:r>
    </w:p>
  </w:endnote>
  <w:endnote w:type="continuationSeparator" w:id="0">
    <w:p w14:paraId="75AA64D8" w14:textId="77777777" w:rsidR="00B84EDF" w:rsidRDefault="00B84EDF" w:rsidP="008D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4613F" w14:textId="77777777" w:rsidR="00B84EDF" w:rsidRDefault="00B84EDF" w:rsidP="008D2AB5">
      <w:r>
        <w:separator/>
      </w:r>
    </w:p>
  </w:footnote>
  <w:footnote w:type="continuationSeparator" w:id="0">
    <w:p w14:paraId="4436B21A" w14:textId="77777777" w:rsidR="00B84EDF" w:rsidRDefault="00B84EDF" w:rsidP="008D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4E37" w14:textId="2806C9F0" w:rsidR="008D2AB5" w:rsidRDefault="008D2AB5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92E"/>
    <w:multiLevelType w:val="hybridMultilevel"/>
    <w:tmpl w:val="C8F62A74"/>
    <w:lvl w:ilvl="0" w:tplc="B3901A3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E223C52"/>
    <w:multiLevelType w:val="hybridMultilevel"/>
    <w:tmpl w:val="C76028BC"/>
    <w:lvl w:ilvl="0" w:tplc="4F3032AE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53EF356A"/>
    <w:multiLevelType w:val="hybridMultilevel"/>
    <w:tmpl w:val="F4EA5A2E"/>
    <w:lvl w:ilvl="0" w:tplc="243C85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45"/>
    <w:rsid w:val="0000226B"/>
    <w:rsid w:val="000313B5"/>
    <w:rsid w:val="00057E11"/>
    <w:rsid w:val="00060943"/>
    <w:rsid w:val="0008250C"/>
    <w:rsid w:val="00086CA8"/>
    <w:rsid w:val="00093645"/>
    <w:rsid w:val="00094FB5"/>
    <w:rsid w:val="000B24E1"/>
    <w:rsid w:val="000F7DEB"/>
    <w:rsid w:val="00110AB3"/>
    <w:rsid w:val="001553B2"/>
    <w:rsid w:val="001B0F87"/>
    <w:rsid w:val="001C0D93"/>
    <w:rsid w:val="001D1E7F"/>
    <w:rsid w:val="002315A3"/>
    <w:rsid w:val="002316BD"/>
    <w:rsid w:val="0023188C"/>
    <w:rsid w:val="00234BF2"/>
    <w:rsid w:val="002522AB"/>
    <w:rsid w:val="00262E25"/>
    <w:rsid w:val="002A414F"/>
    <w:rsid w:val="002B3071"/>
    <w:rsid w:val="002F5C4A"/>
    <w:rsid w:val="00315162"/>
    <w:rsid w:val="00345C8F"/>
    <w:rsid w:val="003509FA"/>
    <w:rsid w:val="00377F0C"/>
    <w:rsid w:val="00381C90"/>
    <w:rsid w:val="003971FA"/>
    <w:rsid w:val="003C0249"/>
    <w:rsid w:val="003D024F"/>
    <w:rsid w:val="00415160"/>
    <w:rsid w:val="00432562"/>
    <w:rsid w:val="0044542A"/>
    <w:rsid w:val="004943B7"/>
    <w:rsid w:val="00495AAA"/>
    <w:rsid w:val="004E509E"/>
    <w:rsid w:val="005078D1"/>
    <w:rsid w:val="00530E5D"/>
    <w:rsid w:val="00544F95"/>
    <w:rsid w:val="005A3C01"/>
    <w:rsid w:val="005D17AA"/>
    <w:rsid w:val="005D2CCE"/>
    <w:rsid w:val="005D6D8F"/>
    <w:rsid w:val="005E1D56"/>
    <w:rsid w:val="005F3E5F"/>
    <w:rsid w:val="005F7A1B"/>
    <w:rsid w:val="006336E5"/>
    <w:rsid w:val="0068376C"/>
    <w:rsid w:val="0073061B"/>
    <w:rsid w:val="00765688"/>
    <w:rsid w:val="0082162F"/>
    <w:rsid w:val="0083110C"/>
    <w:rsid w:val="008D2AB5"/>
    <w:rsid w:val="00912E69"/>
    <w:rsid w:val="009A1F5A"/>
    <w:rsid w:val="00A20DD2"/>
    <w:rsid w:val="00A37E23"/>
    <w:rsid w:val="00A67CF0"/>
    <w:rsid w:val="00AE2745"/>
    <w:rsid w:val="00B11798"/>
    <w:rsid w:val="00B21D4D"/>
    <w:rsid w:val="00B619FF"/>
    <w:rsid w:val="00B635A8"/>
    <w:rsid w:val="00B84EDF"/>
    <w:rsid w:val="00BB3551"/>
    <w:rsid w:val="00BE6F98"/>
    <w:rsid w:val="00C2102B"/>
    <w:rsid w:val="00C34C03"/>
    <w:rsid w:val="00C46140"/>
    <w:rsid w:val="00C95078"/>
    <w:rsid w:val="00CE2BC3"/>
    <w:rsid w:val="00CF1ED3"/>
    <w:rsid w:val="00CF7D05"/>
    <w:rsid w:val="00D400DA"/>
    <w:rsid w:val="00D509B2"/>
    <w:rsid w:val="00D6430D"/>
    <w:rsid w:val="00D65127"/>
    <w:rsid w:val="00D66134"/>
    <w:rsid w:val="00D71F82"/>
    <w:rsid w:val="00D95533"/>
    <w:rsid w:val="00DA58B2"/>
    <w:rsid w:val="00DD0635"/>
    <w:rsid w:val="00E64132"/>
    <w:rsid w:val="00EA2E30"/>
    <w:rsid w:val="00EC186D"/>
    <w:rsid w:val="00EC627E"/>
    <w:rsid w:val="00EC6CF4"/>
    <w:rsid w:val="00EE6B03"/>
    <w:rsid w:val="00F215AA"/>
    <w:rsid w:val="00F32C33"/>
    <w:rsid w:val="00F32CFE"/>
    <w:rsid w:val="00F374B1"/>
    <w:rsid w:val="00F61AE0"/>
    <w:rsid w:val="00F6284D"/>
    <w:rsid w:val="00F70E9D"/>
    <w:rsid w:val="00F951C3"/>
    <w:rsid w:val="00FB10AB"/>
    <w:rsid w:val="00FB5306"/>
    <w:rsid w:val="00FB5857"/>
    <w:rsid w:val="00FD22F6"/>
    <w:rsid w:val="00FE4C8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74F859"/>
  <w15:chartTrackingRefBased/>
  <w15:docId w15:val="{1D6DFA61-664E-43C5-9157-AA051E06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45"/>
    <w:pPr>
      <w:ind w:leftChars="400" w:left="840"/>
    </w:pPr>
  </w:style>
  <w:style w:type="table" w:styleId="a4">
    <w:name w:val="Table Grid"/>
    <w:basedOn w:val="a1"/>
    <w:uiPriority w:val="39"/>
    <w:rsid w:val="0003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AB5"/>
  </w:style>
  <w:style w:type="paragraph" w:styleId="a7">
    <w:name w:val="footer"/>
    <w:basedOn w:val="a"/>
    <w:link w:val="a8"/>
    <w:uiPriority w:val="99"/>
    <w:unhideWhenUsed/>
    <w:rsid w:val="008D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AB5"/>
  </w:style>
  <w:style w:type="paragraph" w:styleId="a9">
    <w:name w:val="Balloon Text"/>
    <w:basedOn w:val="a"/>
    <w:link w:val="aa"/>
    <w:uiPriority w:val="99"/>
    <w:semiHidden/>
    <w:unhideWhenUsed/>
    <w:rsid w:val="003D0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2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77F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7F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7F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7F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7F0C"/>
    <w:rPr>
      <w:b/>
      <w:bCs/>
    </w:rPr>
  </w:style>
  <w:style w:type="paragraph" w:styleId="af0">
    <w:name w:val="Plain Text"/>
    <w:basedOn w:val="a"/>
    <w:link w:val="af1"/>
    <w:uiPriority w:val="99"/>
    <w:unhideWhenUsed/>
    <w:rsid w:val="004943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4943B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49EF-785C-4E1E-AEAE-5DED966D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18</cp:revision>
  <cp:lastPrinted>2016-08-02T01:43:00Z</cp:lastPrinted>
  <dcterms:created xsi:type="dcterms:W3CDTF">2016-07-27T03:49:00Z</dcterms:created>
  <dcterms:modified xsi:type="dcterms:W3CDTF">2016-08-17T09:03:00Z</dcterms:modified>
</cp:coreProperties>
</file>